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C6E1D" w14:textId="77777777" w:rsidR="00EC5DD4" w:rsidRDefault="0012009B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EPISCOPAL DIOCESE OF PITTSBURGH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49B363B" wp14:editId="217C2038">
            <wp:simplePos x="0" y="0"/>
            <wp:positionH relativeFrom="column">
              <wp:posOffset>4803140</wp:posOffset>
            </wp:positionH>
            <wp:positionV relativeFrom="paragraph">
              <wp:posOffset>42545</wp:posOffset>
            </wp:positionV>
            <wp:extent cx="1247775" cy="156972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569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A912F2" w14:textId="77777777" w:rsidR="00EC5DD4" w:rsidRDefault="0012009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Request for Transition Assistance (Parish)</w:t>
      </w:r>
    </w:p>
    <w:p w14:paraId="7548A188" w14:textId="77777777" w:rsidR="00EC5DD4" w:rsidRDefault="0012009B">
      <w:pPr>
        <w:spacing w:after="0" w:line="240" w:lineRule="auto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Parishes desiring financial assistance from the Diocese to support a transition are asked to complete this form and submit it to the Diocese as directed at the end of the form.  </w:t>
      </w:r>
      <w:r>
        <w:rPr>
          <w:i/>
          <w:color w:val="000000"/>
          <w:sz w:val="24"/>
          <w:szCs w:val="24"/>
        </w:rPr>
        <w:t>Thoughtful responses to the questions presented here will provide a helpful guide for the consideration of your request by the appropriate diocesan leaders.</w:t>
      </w:r>
    </w:p>
    <w:p w14:paraId="7E69D384" w14:textId="77777777" w:rsidR="00EC5DD4" w:rsidRDefault="00EC5DD4">
      <w:pPr>
        <w:spacing w:after="0" w:line="240" w:lineRule="auto"/>
        <w:rPr>
          <w:i/>
          <w:color w:val="000000"/>
          <w:sz w:val="24"/>
          <w:szCs w:val="24"/>
        </w:rPr>
      </w:pPr>
    </w:p>
    <w:p w14:paraId="3CE46B8F" w14:textId="77777777" w:rsidR="00EC5DD4" w:rsidRDefault="0012009B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Application Due Date:  August </w:t>
      </w:r>
      <w:r>
        <w:rPr>
          <w:b/>
          <w:sz w:val="24"/>
          <w:szCs w:val="24"/>
        </w:rPr>
        <w:t>20</w:t>
      </w:r>
    </w:p>
    <w:p w14:paraId="21FF297D" w14:textId="77777777" w:rsidR="00EC5DD4" w:rsidRDefault="00EC5DD4">
      <w:pPr>
        <w:jc w:val="center"/>
        <w:rPr>
          <w:b/>
          <w:color w:val="000000"/>
          <w:sz w:val="24"/>
          <w:szCs w:val="24"/>
        </w:rPr>
      </w:pPr>
    </w:p>
    <w:p w14:paraId="54E76066" w14:textId="77777777" w:rsidR="00EC5DD4" w:rsidRDefault="0012009B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Parish </w:t>
      </w:r>
      <w:r>
        <w:rPr>
          <w:sz w:val="24"/>
          <w:szCs w:val="24"/>
        </w:rPr>
        <w:t>(name, location)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>______</w:t>
      </w:r>
    </w:p>
    <w:p w14:paraId="4B6A078A" w14:textId="77777777" w:rsidR="00EC5DD4" w:rsidRDefault="00EC5DD4">
      <w:pPr>
        <w:spacing w:after="0" w:line="240" w:lineRule="auto"/>
        <w:rPr>
          <w:sz w:val="24"/>
          <w:szCs w:val="24"/>
        </w:rPr>
      </w:pPr>
    </w:p>
    <w:p w14:paraId="3DB014D8" w14:textId="77777777" w:rsidR="00EC5DD4" w:rsidRDefault="0012009B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Person Submitting Request: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_____________________________________________</w:t>
      </w:r>
    </w:p>
    <w:p w14:paraId="271C88E6" w14:textId="77777777" w:rsidR="00EC5DD4" w:rsidRDefault="00EC5DD4">
      <w:pPr>
        <w:spacing w:after="0" w:line="240" w:lineRule="auto"/>
        <w:rPr>
          <w:sz w:val="24"/>
          <w:szCs w:val="24"/>
        </w:rPr>
      </w:pPr>
    </w:p>
    <w:p w14:paraId="0CBC9EA6" w14:textId="77777777" w:rsidR="00EC5DD4" w:rsidRDefault="0012009B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Role within Parish: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_____________________________________________</w:t>
      </w:r>
    </w:p>
    <w:p w14:paraId="3B1EF789" w14:textId="77777777" w:rsidR="00EC5DD4" w:rsidRDefault="00EC5DD4">
      <w:pPr>
        <w:spacing w:after="0" w:line="240" w:lineRule="auto"/>
        <w:rPr>
          <w:b/>
          <w:sz w:val="24"/>
          <w:szCs w:val="24"/>
        </w:rPr>
      </w:pPr>
    </w:p>
    <w:p w14:paraId="2E0B0336" w14:textId="77777777" w:rsidR="00EC5DD4" w:rsidRDefault="0012009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Contact Information:</w:t>
      </w:r>
      <w:r>
        <w:rPr>
          <w:b/>
          <w:sz w:val="24"/>
          <w:szCs w:val="24"/>
        </w:rPr>
        <w:tab/>
      </w:r>
      <w:bookmarkStart w:id="0" w:name="_GoBack"/>
      <w:bookmarkEnd w:id="0"/>
    </w:p>
    <w:p w14:paraId="7786EA2F" w14:textId="77777777" w:rsidR="00EC5DD4" w:rsidRDefault="0012009B">
      <w:pPr>
        <w:spacing w:line="24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Phone number </w:t>
      </w:r>
      <w:r>
        <w:rPr>
          <w:sz w:val="24"/>
          <w:szCs w:val="24"/>
        </w:rPr>
        <w:t>(all or preferred)</w:t>
      </w:r>
      <w:r>
        <w:rPr>
          <w:b/>
          <w:sz w:val="24"/>
          <w:szCs w:val="24"/>
        </w:rPr>
        <w:t>:</w:t>
      </w:r>
    </w:p>
    <w:p w14:paraId="0DD2F66D" w14:textId="77777777" w:rsidR="00EC5DD4" w:rsidRDefault="0012009B">
      <w:pPr>
        <w:spacing w:line="240" w:lineRule="auto"/>
        <w:ind w:left="720" w:firstLine="720"/>
        <w:rPr>
          <w:b/>
          <w:sz w:val="24"/>
          <w:szCs w:val="24"/>
        </w:rPr>
      </w:pPr>
      <w:r>
        <w:rPr>
          <w:i/>
        </w:rPr>
        <w:t>(Office)</w:t>
      </w:r>
      <w:r>
        <w:rPr>
          <w:i/>
        </w:rPr>
        <w:tab/>
      </w:r>
      <w:r>
        <w:rPr>
          <w:i/>
        </w:rPr>
        <w:tab/>
      </w:r>
      <w:r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>______</w:t>
      </w:r>
    </w:p>
    <w:p w14:paraId="6A71FBB5" w14:textId="14751DFE" w:rsidR="00EC5DD4" w:rsidRDefault="0012009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</w:rPr>
        <w:t>(Mobile)</w:t>
      </w:r>
      <w:r>
        <w:t xml:space="preserve"> </w:t>
      </w:r>
      <w:r>
        <w:rPr>
          <w:sz w:val="24"/>
          <w:szCs w:val="24"/>
        </w:rPr>
        <w:tab/>
        <w:t>_____________________________________________</w:t>
      </w:r>
    </w:p>
    <w:p w14:paraId="69577F43" w14:textId="053A85EF" w:rsidR="00EC5DD4" w:rsidRDefault="0012009B">
      <w:pPr>
        <w:spacing w:line="240" w:lineRule="auto"/>
        <w:ind w:firstLine="720"/>
        <w:rPr>
          <w:sz w:val="24"/>
          <w:szCs w:val="24"/>
        </w:rPr>
      </w:pPr>
      <w:r>
        <w:rPr>
          <w:b/>
          <w:sz w:val="24"/>
          <w:szCs w:val="24"/>
        </w:rPr>
        <w:t>E-mail address:</w:t>
      </w:r>
      <w:r>
        <w:rPr>
          <w:sz w:val="24"/>
          <w:szCs w:val="24"/>
        </w:rPr>
        <w:tab/>
        <w:t>_____________________________________________</w:t>
      </w:r>
    </w:p>
    <w:p w14:paraId="3B7EE51C" w14:textId="0C99C3E7" w:rsidR="00637197" w:rsidRDefault="00637197" w:rsidP="00637197">
      <w:pPr>
        <w:spacing w:line="240" w:lineRule="auto"/>
        <w:ind w:firstLine="630"/>
        <w:rPr>
          <w:sz w:val="24"/>
          <w:szCs w:val="24"/>
        </w:rPr>
      </w:pPr>
      <w:r>
        <w:rPr>
          <w:b/>
          <w:sz w:val="24"/>
          <w:szCs w:val="24"/>
        </w:rPr>
        <w:t>Date submitted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ab/>
        <w:t>_____________________________________________</w:t>
      </w:r>
    </w:p>
    <w:p w14:paraId="359756BB" w14:textId="77777777" w:rsidR="00EC5DD4" w:rsidRDefault="00EC5DD4">
      <w:pPr>
        <w:spacing w:after="0" w:line="240" w:lineRule="auto"/>
        <w:rPr>
          <w:b/>
          <w:sz w:val="24"/>
          <w:szCs w:val="24"/>
        </w:rPr>
      </w:pPr>
    </w:p>
    <w:p w14:paraId="09E71D7A" w14:textId="77777777" w:rsidR="00EC5DD4" w:rsidRDefault="0012009B">
      <w:pPr>
        <w:numPr>
          <w:ilvl w:val="0"/>
          <w:numId w:val="1"/>
        </w:numPr>
        <w:spacing w:after="0" w:line="240" w:lineRule="auto"/>
        <w:ind w:left="360" w:hanging="330"/>
        <w:rPr>
          <w:sz w:val="24"/>
          <w:szCs w:val="24"/>
        </w:rPr>
      </w:pPr>
      <w:r>
        <w:rPr>
          <w:b/>
          <w:sz w:val="24"/>
          <w:szCs w:val="24"/>
        </w:rPr>
        <w:t xml:space="preserve">Year of initial request (if this is the first year, so note):  </w:t>
      </w:r>
      <w:r>
        <w:rPr>
          <w:sz w:val="24"/>
          <w:szCs w:val="24"/>
        </w:rPr>
        <w:t>_____________________</w:t>
      </w:r>
    </w:p>
    <w:p w14:paraId="0262871F" w14:textId="77777777" w:rsidR="00EC5DD4" w:rsidRDefault="00EC5DD4">
      <w:pPr>
        <w:spacing w:after="0" w:line="240" w:lineRule="auto"/>
        <w:rPr>
          <w:b/>
          <w:sz w:val="24"/>
          <w:szCs w:val="24"/>
        </w:rPr>
      </w:pPr>
    </w:p>
    <w:p w14:paraId="18E673C6" w14:textId="77777777" w:rsidR="00EC5DD4" w:rsidRDefault="0012009B">
      <w:pPr>
        <w:numPr>
          <w:ilvl w:val="0"/>
          <w:numId w:val="1"/>
        </w:numPr>
        <w:spacing w:after="0" w:line="240" w:lineRule="auto"/>
        <w:ind w:left="360" w:hanging="330"/>
        <w:rPr>
          <w:sz w:val="24"/>
          <w:szCs w:val="24"/>
        </w:rPr>
      </w:pPr>
      <w:r>
        <w:rPr>
          <w:b/>
          <w:sz w:val="24"/>
          <w:szCs w:val="24"/>
        </w:rPr>
        <w:t xml:space="preserve">What amount of funding and over what </w:t>
      </w:r>
      <w:proofErr w:type="gramStart"/>
      <w:r>
        <w:rPr>
          <w:b/>
          <w:sz w:val="24"/>
          <w:szCs w:val="24"/>
        </w:rPr>
        <w:t>time period</w:t>
      </w:r>
      <w:proofErr w:type="gramEnd"/>
      <w:r>
        <w:rPr>
          <w:b/>
          <w:sz w:val="24"/>
          <w:szCs w:val="24"/>
        </w:rPr>
        <w:t xml:space="preserve"> is your parish seeking financial assistance? </w:t>
      </w:r>
      <w:r>
        <w:rPr>
          <w:b/>
        </w:rPr>
        <w:t>(Note: assistance is expected to be over a 3–5-year period from initial request)</w:t>
      </w:r>
    </w:p>
    <w:p w14:paraId="5BF43FA8" w14:textId="77777777" w:rsidR="00EC5DD4" w:rsidRDefault="00EC5DD4">
      <w:pPr>
        <w:spacing w:after="0" w:line="240" w:lineRule="auto"/>
        <w:ind w:left="360"/>
        <w:rPr>
          <w:sz w:val="24"/>
          <w:szCs w:val="24"/>
        </w:rPr>
      </w:pPr>
    </w:p>
    <w:tbl>
      <w:tblPr>
        <w:tblStyle w:val="a"/>
        <w:tblW w:w="4680" w:type="dxa"/>
        <w:tblInd w:w="1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2790"/>
      </w:tblGrid>
      <w:tr w:rsidR="00EC5DD4" w14:paraId="7D91CC65" w14:textId="77777777">
        <w:trPr>
          <w:trHeight w:val="360"/>
        </w:trPr>
        <w:tc>
          <w:tcPr>
            <w:tcW w:w="1890" w:type="dxa"/>
          </w:tcPr>
          <w:p w14:paraId="443B00E0" w14:textId="77777777" w:rsidR="00EC5DD4" w:rsidRDefault="001200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Fiscal Year</w:t>
            </w:r>
          </w:p>
        </w:tc>
        <w:tc>
          <w:tcPr>
            <w:tcW w:w="2790" w:type="dxa"/>
          </w:tcPr>
          <w:p w14:paraId="269D59FB" w14:textId="77777777" w:rsidR="00EC5DD4" w:rsidRDefault="001200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Projected Amount</w:t>
            </w:r>
          </w:p>
        </w:tc>
      </w:tr>
      <w:tr w:rsidR="00EC5DD4" w14:paraId="32DD589A" w14:textId="77777777">
        <w:trPr>
          <w:trHeight w:val="360"/>
        </w:trPr>
        <w:tc>
          <w:tcPr>
            <w:tcW w:w="1890" w:type="dxa"/>
          </w:tcPr>
          <w:p w14:paraId="5D5B3334" w14:textId="77777777" w:rsidR="00EC5DD4" w:rsidRDefault="001200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790" w:type="dxa"/>
          </w:tcPr>
          <w:p w14:paraId="0EC83D1E" w14:textId="77777777" w:rsidR="00EC5DD4" w:rsidRDefault="00EC5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EC5DD4" w14:paraId="19FB6CFA" w14:textId="77777777">
        <w:trPr>
          <w:trHeight w:val="360"/>
        </w:trPr>
        <w:tc>
          <w:tcPr>
            <w:tcW w:w="1890" w:type="dxa"/>
          </w:tcPr>
          <w:p w14:paraId="709CE854" w14:textId="77777777" w:rsidR="00EC5DD4" w:rsidRDefault="001200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2790" w:type="dxa"/>
          </w:tcPr>
          <w:p w14:paraId="4E89DD4B" w14:textId="77777777" w:rsidR="00EC5DD4" w:rsidRDefault="00EC5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EC5DD4" w14:paraId="2C8F2EE8" w14:textId="77777777">
        <w:trPr>
          <w:trHeight w:val="360"/>
        </w:trPr>
        <w:tc>
          <w:tcPr>
            <w:tcW w:w="1890" w:type="dxa"/>
          </w:tcPr>
          <w:p w14:paraId="5D90676B" w14:textId="77777777" w:rsidR="00EC5DD4" w:rsidRDefault="001200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790" w:type="dxa"/>
          </w:tcPr>
          <w:p w14:paraId="07DC6158" w14:textId="77777777" w:rsidR="00EC5DD4" w:rsidRDefault="00EC5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EC5DD4" w14:paraId="18D064F7" w14:textId="77777777">
        <w:trPr>
          <w:trHeight w:val="360"/>
        </w:trPr>
        <w:tc>
          <w:tcPr>
            <w:tcW w:w="1890" w:type="dxa"/>
          </w:tcPr>
          <w:p w14:paraId="0C074E21" w14:textId="77777777" w:rsidR="00EC5DD4" w:rsidRDefault="001200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2790" w:type="dxa"/>
          </w:tcPr>
          <w:p w14:paraId="0F4D0548" w14:textId="77777777" w:rsidR="00EC5DD4" w:rsidRDefault="00EC5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EC5DD4" w14:paraId="4E08B130" w14:textId="77777777">
        <w:trPr>
          <w:trHeight w:val="360"/>
        </w:trPr>
        <w:tc>
          <w:tcPr>
            <w:tcW w:w="1890" w:type="dxa"/>
          </w:tcPr>
          <w:p w14:paraId="0DBE07FD" w14:textId="77777777" w:rsidR="00EC5DD4" w:rsidRDefault="001200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2790" w:type="dxa"/>
          </w:tcPr>
          <w:p w14:paraId="4E45277C" w14:textId="77777777" w:rsidR="00EC5DD4" w:rsidRDefault="00EC5D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</w:tbl>
    <w:p w14:paraId="3E8262EB" w14:textId="77777777" w:rsidR="00EC5DD4" w:rsidRDefault="00EC5DD4">
      <w:pPr>
        <w:spacing w:after="0" w:line="240" w:lineRule="auto"/>
        <w:ind w:left="360"/>
        <w:rPr>
          <w:sz w:val="24"/>
          <w:szCs w:val="24"/>
        </w:rPr>
      </w:pPr>
    </w:p>
    <w:p w14:paraId="2B199B1A" w14:textId="77777777" w:rsidR="00EC5DD4" w:rsidRDefault="0012009B">
      <w:pPr>
        <w:numPr>
          <w:ilvl w:val="0"/>
          <w:numId w:val="1"/>
        </w:numPr>
        <w:spacing w:after="0" w:line="240" w:lineRule="auto"/>
        <w:ind w:left="360" w:hanging="330"/>
        <w:rPr>
          <w:sz w:val="24"/>
          <w:szCs w:val="24"/>
        </w:rPr>
      </w:pPr>
      <w:r>
        <w:rPr>
          <w:b/>
          <w:sz w:val="24"/>
          <w:szCs w:val="24"/>
        </w:rPr>
        <w:t xml:space="preserve">Provide a description of the financial circumstances that have led to this initial request for transition assistance OR any updates since the prior year’s application. Please attach as a separate page. </w:t>
      </w:r>
    </w:p>
    <w:p w14:paraId="10600419" w14:textId="77777777" w:rsidR="00EC5DD4" w:rsidRDefault="00EC5DD4">
      <w:pPr>
        <w:spacing w:after="0" w:line="240" w:lineRule="auto"/>
        <w:rPr>
          <w:b/>
          <w:sz w:val="24"/>
          <w:szCs w:val="24"/>
        </w:rPr>
      </w:pPr>
    </w:p>
    <w:p w14:paraId="4E89E9C7" w14:textId="77777777" w:rsidR="00EC5DD4" w:rsidRDefault="00EC5DD4">
      <w:pPr>
        <w:spacing w:after="0" w:line="240" w:lineRule="auto"/>
        <w:rPr>
          <w:b/>
          <w:sz w:val="24"/>
          <w:szCs w:val="24"/>
        </w:rPr>
      </w:pPr>
    </w:p>
    <w:p w14:paraId="1BDA6810" w14:textId="77777777" w:rsidR="00EC5DD4" w:rsidRDefault="0012009B">
      <w:pPr>
        <w:numPr>
          <w:ilvl w:val="0"/>
          <w:numId w:val="1"/>
        </w:numPr>
        <w:spacing w:after="0" w:line="240" w:lineRule="auto"/>
        <w:ind w:left="360" w:hanging="330"/>
        <w:rPr>
          <w:sz w:val="24"/>
          <w:szCs w:val="24"/>
        </w:rPr>
      </w:pPr>
      <w:r>
        <w:rPr>
          <w:b/>
          <w:sz w:val="24"/>
          <w:szCs w:val="24"/>
        </w:rPr>
        <w:t xml:space="preserve">Describe your plans to reach financial </w:t>
      </w:r>
      <w:r>
        <w:rPr>
          <w:b/>
          <w:sz w:val="24"/>
          <w:szCs w:val="24"/>
        </w:rPr>
        <w:t>stability, including a timeline, OR provide an update on the plans you submitted in the prior year’s application. Please attach as a separate page.</w:t>
      </w:r>
    </w:p>
    <w:p w14:paraId="24D6EF74" w14:textId="77777777" w:rsidR="00EC5DD4" w:rsidRDefault="00EC5DD4">
      <w:pPr>
        <w:spacing w:after="0" w:line="240" w:lineRule="auto"/>
        <w:rPr>
          <w:sz w:val="24"/>
          <w:szCs w:val="24"/>
        </w:rPr>
      </w:pPr>
    </w:p>
    <w:p w14:paraId="64ACED1C" w14:textId="77777777" w:rsidR="00EC5DD4" w:rsidRDefault="00EC5DD4">
      <w:pPr>
        <w:spacing w:after="0" w:line="240" w:lineRule="auto"/>
        <w:rPr>
          <w:sz w:val="24"/>
          <w:szCs w:val="24"/>
        </w:rPr>
      </w:pPr>
    </w:p>
    <w:p w14:paraId="59113F4F" w14:textId="4BDF154C" w:rsidR="00EC5DD4" w:rsidRDefault="0012009B">
      <w:pPr>
        <w:numPr>
          <w:ilvl w:val="0"/>
          <w:numId w:val="1"/>
        </w:numPr>
        <w:spacing w:after="0" w:line="240" w:lineRule="auto"/>
        <w:ind w:left="360" w:hanging="330"/>
        <w:rPr>
          <w:sz w:val="24"/>
          <w:szCs w:val="24"/>
        </w:rPr>
      </w:pPr>
      <w:r>
        <w:rPr>
          <w:b/>
          <w:sz w:val="24"/>
          <w:szCs w:val="24"/>
        </w:rPr>
        <w:t>What other support have you received from diocesan sources in the past yea</w:t>
      </w:r>
      <w:r w:rsidR="00E15E17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, such as ECW grants, Growth Fu</w:t>
      </w:r>
      <w:r>
        <w:rPr>
          <w:b/>
          <w:sz w:val="24"/>
          <w:szCs w:val="24"/>
        </w:rPr>
        <w:t>nd grants, Assessment relief, items paid by the Diocese on your behalf, etc.? Note the source and amount of each.</w:t>
      </w:r>
    </w:p>
    <w:p w14:paraId="05B6A85F" w14:textId="77777777" w:rsidR="00EC5DD4" w:rsidRDefault="00EC5DD4">
      <w:pPr>
        <w:rPr>
          <w:b/>
          <w:sz w:val="24"/>
          <w:szCs w:val="24"/>
        </w:rPr>
      </w:pPr>
    </w:p>
    <w:p w14:paraId="4B6602DA" w14:textId="77777777" w:rsidR="00EC5DD4" w:rsidRDefault="00EC5DD4">
      <w:pPr>
        <w:rPr>
          <w:b/>
          <w:sz w:val="24"/>
          <w:szCs w:val="24"/>
        </w:rPr>
      </w:pPr>
    </w:p>
    <w:p w14:paraId="238843D5" w14:textId="77777777" w:rsidR="00EC5DD4" w:rsidRDefault="00EC5DD4">
      <w:pPr>
        <w:rPr>
          <w:b/>
          <w:sz w:val="24"/>
          <w:szCs w:val="24"/>
        </w:rPr>
      </w:pPr>
    </w:p>
    <w:p w14:paraId="3D9F05AA" w14:textId="77777777" w:rsidR="00EC5DD4" w:rsidRDefault="00EC5DD4">
      <w:pPr>
        <w:rPr>
          <w:b/>
          <w:sz w:val="24"/>
          <w:szCs w:val="24"/>
        </w:rPr>
      </w:pPr>
    </w:p>
    <w:p w14:paraId="18A928F2" w14:textId="77777777" w:rsidR="00EC5DD4" w:rsidRDefault="00EC5DD4">
      <w:pPr>
        <w:rPr>
          <w:b/>
          <w:sz w:val="24"/>
          <w:szCs w:val="24"/>
        </w:rPr>
      </w:pPr>
    </w:p>
    <w:p w14:paraId="2C948BC1" w14:textId="77777777" w:rsidR="00EC5DD4" w:rsidRDefault="0012009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>Please note that, if your request for transition assistance is approved, you and your parish will be required to partner with the Bishop’</w:t>
      </w:r>
      <w:r>
        <w:rPr>
          <w:b/>
          <w:sz w:val="24"/>
          <w:szCs w:val="24"/>
        </w:rPr>
        <w:t xml:space="preserve">s Office to develop a strategic plan that supports the parish’s plan to achieve financial stability by the end of the </w:t>
      </w:r>
      <w:proofErr w:type="gramStart"/>
      <w:r>
        <w:rPr>
          <w:b/>
          <w:sz w:val="24"/>
          <w:szCs w:val="24"/>
        </w:rPr>
        <w:t>time period</w:t>
      </w:r>
      <w:proofErr w:type="gramEnd"/>
      <w:r>
        <w:rPr>
          <w:b/>
          <w:sz w:val="24"/>
          <w:szCs w:val="24"/>
        </w:rPr>
        <w:t xml:space="preserve"> for the assistance.  Note that approval is for the following year only; you will need to reapply each year, including any upda</w:t>
      </w:r>
      <w:r>
        <w:rPr>
          <w:b/>
          <w:sz w:val="24"/>
          <w:szCs w:val="24"/>
        </w:rPr>
        <w:t xml:space="preserve">tes to the strategic plan or parish circumstances. </w:t>
      </w:r>
    </w:p>
    <w:p w14:paraId="59C23BA9" w14:textId="77777777" w:rsidR="00EC5DD4" w:rsidRDefault="00EC5DD4">
      <w:pPr>
        <w:spacing w:after="0" w:line="240" w:lineRule="auto"/>
        <w:jc w:val="both"/>
        <w:rPr>
          <w:b/>
          <w:sz w:val="24"/>
          <w:szCs w:val="24"/>
        </w:rPr>
      </w:pPr>
    </w:p>
    <w:p w14:paraId="0B77A65A" w14:textId="77777777" w:rsidR="00EC5DD4" w:rsidRDefault="0012009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also attach: </w:t>
      </w:r>
    </w:p>
    <w:p w14:paraId="08358A03" w14:textId="77777777" w:rsidR="00EC5DD4" w:rsidRDefault="0012009B">
      <w:pPr>
        <w:numPr>
          <w:ilvl w:val="0"/>
          <w:numId w:val="2"/>
        </w:numPr>
        <w:spacing w:after="120" w:line="240" w:lineRule="auto"/>
        <w:ind w:left="691" w:hanging="331"/>
        <w:jc w:val="both"/>
        <w:rPr>
          <w:sz w:val="24"/>
          <w:szCs w:val="24"/>
        </w:rPr>
      </w:pPr>
      <w:r>
        <w:rPr>
          <w:sz w:val="24"/>
          <w:szCs w:val="24"/>
        </w:rPr>
        <w:t>a resolution from the Vestry that authorizes your request for funding</w:t>
      </w:r>
    </w:p>
    <w:p w14:paraId="08FC5B3A" w14:textId="77777777" w:rsidR="00EC5DD4" w:rsidRDefault="0012009B">
      <w:pPr>
        <w:numPr>
          <w:ilvl w:val="0"/>
          <w:numId w:val="2"/>
        </w:numPr>
        <w:spacing w:after="120" w:line="240" w:lineRule="auto"/>
        <w:ind w:left="691" w:hanging="331"/>
        <w:jc w:val="both"/>
        <w:rPr>
          <w:sz w:val="24"/>
          <w:szCs w:val="24"/>
        </w:rPr>
      </w:pPr>
      <w:r>
        <w:rPr>
          <w:sz w:val="24"/>
          <w:szCs w:val="24"/>
        </w:rPr>
        <w:t>a copy of the parish’s budget for the current year</w:t>
      </w:r>
    </w:p>
    <w:p w14:paraId="54447425" w14:textId="77777777" w:rsidR="00EC5DD4" w:rsidRDefault="0012009B">
      <w:pPr>
        <w:numPr>
          <w:ilvl w:val="0"/>
          <w:numId w:val="2"/>
        </w:numPr>
        <w:spacing w:after="120" w:line="240" w:lineRule="auto"/>
        <w:ind w:left="691" w:hanging="331"/>
        <w:jc w:val="both"/>
        <w:rPr>
          <w:sz w:val="24"/>
          <w:szCs w:val="24"/>
        </w:rPr>
      </w:pPr>
      <w:r>
        <w:rPr>
          <w:sz w:val="24"/>
          <w:szCs w:val="24"/>
        </w:rPr>
        <w:t>a copy of the parish’s 3 most recent year-end financial state</w:t>
      </w:r>
      <w:r>
        <w:rPr>
          <w:sz w:val="24"/>
          <w:szCs w:val="24"/>
        </w:rPr>
        <w:t>ments (income statement and balance sheet)</w:t>
      </w:r>
    </w:p>
    <w:p w14:paraId="6128927F" w14:textId="77777777" w:rsidR="00EC5DD4" w:rsidRDefault="00EC5DD4">
      <w:pPr>
        <w:rPr>
          <w:b/>
          <w:sz w:val="24"/>
          <w:szCs w:val="24"/>
        </w:rPr>
      </w:pPr>
    </w:p>
    <w:p w14:paraId="6C88F0EB" w14:textId="77777777" w:rsidR="00EC5DD4" w:rsidRDefault="0012009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Please submit this questionnaire via email to:</w:t>
      </w:r>
    </w:p>
    <w:p w14:paraId="5C8F5EF5" w14:textId="77777777" w:rsidR="00EC5DD4" w:rsidRDefault="0012009B">
      <w:pPr>
        <w:spacing w:after="0"/>
        <w:ind w:left="270"/>
        <w:rPr>
          <w:sz w:val="24"/>
          <w:szCs w:val="24"/>
        </w:rPr>
      </w:pPr>
      <w:r>
        <w:rPr>
          <w:sz w:val="24"/>
          <w:szCs w:val="24"/>
        </w:rPr>
        <w:t>Canon Joann Saylors at jsaylors@episcopalpgh.org</w:t>
      </w:r>
    </w:p>
    <w:p w14:paraId="033AB2F3" w14:textId="77777777" w:rsidR="00EC5DD4" w:rsidRDefault="00EC5DD4">
      <w:pPr>
        <w:spacing w:after="0"/>
        <w:ind w:left="270"/>
        <w:rPr>
          <w:b/>
          <w:sz w:val="24"/>
          <w:szCs w:val="24"/>
        </w:rPr>
      </w:pPr>
    </w:p>
    <w:p w14:paraId="7DEFD4DD" w14:textId="77777777" w:rsidR="00EC5DD4" w:rsidRDefault="0012009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 via U.S. Mail to:</w:t>
      </w:r>
    </w:p>
    <w:p w14:paraId="74C61227" w14:textId="77777777" w:rsidR="00EC5DD4" w:rsidRDefault="0012009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The Rev. Canon Joann Saylors</w:t>
      </w:r>
    </w:p>
    <w:p w14:paraId="6DB35A47" w14:textId="77777777" w:rsidR="00EC5DD4" w:rsidRDefault="0012009B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Episcopal Diocese of Pittsburgh</w:t>
      </w:r>
      <w:r>
        <w:rPr>
          <w:sz w:val="24"/>
          <w:szCs w:val="24"/>
        </w:rPr>
        <w:br/>
        <w:t>325 Oliver Avenue, Suite 300</w:t>
      </w:r>
      <w:r>
        <w:rPr>
          <w:sz w:val="24"/>
          <w:szCs w:val="24"/>
        </w:rPr>
        <w:br/>
      </w:r>
      <w:r>
        <w:rPr>
          <w:sz w:val="24"/>
          <w:szCs w:val="24"/>
        </w:rPr>
        <w:t>Pittsburgh, PA  15222</w:t>
      </w:r>
    </w:p>
    <w:sectPr w:rsidR="00EC5DD4">
      <w:headerReference w:type="default" r:id="rId9"/>
      <w:pgSz w:w="12240" w:h="15840"/>
      <w:pgMar w:top="1080" w:right="1440" w:bottom="108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5853D" w14:textId="77777777" w:rsidR="0012009B" w:rsidRDefault="0012009B">
      <w:pPr>
        <w:spacing w:after="0" w:line="240" w:lineRule="auto"/>
      </w:pPr>
      <w:r>
        <w:separator/>
      </w:r>
    </w:p>
  </w:endnote>
  <w:endnote w:type="continuationSeparator" w:id="0">
    <w:p w14:paraId="5E4D0D94" w14:textId="77777777" w:rsidR="0012009B" w:rsidRDefault="00120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20CC35EF-416C-49A9-83C2-9431E885CA4A}"/>
    <w:embedBold r:id="rId2" w:fontKey="{AA555A53-1049-4450-809C-874B409D1AF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CDB28A3-C18E-4EEF-A586-7C022DE1EF01}"/>
    <w:embedBold r:id="rId4" w:fontKey="{3123A4D0-9C34-4D4C-B591-27F30CBF06D7}"/>
    <w:embedItalic r:id="rId5" w:fontKey="{FBB21008-3B8B-4411-B5C7-E5AA6CE05322}"/>
    <w:embedBoldItalic r:id="rId6" w:fontKey="{8923560B-E126-4BEB-BCDC-F26CB5FF7B1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8F1266B1-135B-4A69-9337-BAFC1DE29076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A9288DD6-6130-4FC1-9539-B740AADD567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7F4F6811-2975-42F2-94B1-A487AADBB4B4}"/>
    <w:embedItalic r:id="rId10" w:fontKey="{AB1DD439-E901-43D9-B795-71D41D630C86}"/>
  </w:font>
  <w:font w:name="Helvetica Neue">
    <w:charset w:val="00"/>
    <w:family w:val="auto"/>
    <w:pitch w:val="default"/>
    <w:embedRegular r:id="rId11" w:fontKey="{DC9FEB92-3D83-4777-9A3B-9AA9431E85F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51E62" w14:textId="77777777" w:rsidR="0012009B" w:rsidRDefault="0012009B">
      <w:pPr>
        <w:spacing w:after="0" w:line="240" w:lineRule="auto"/>
      </w:pPr>
      <w:r>
        <w:separator/>
      </w:r>
    </w:p>
  </w:footnote>
  <w:footnote w:type="continuationSeparator" w:id="0">
    <w:p w14:paraId="29599FD6" w14:textId="77777777" w:rsidR="0012009B" w:rsidRDefault="00120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8E8B2" w14:textId="77777777" w:rsidR="00EC5DD4" w:rsidRDefault="00EC5DD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  <w:p w14:paraId="7E839F38" w14:textId="77777777" w:rsidR="00EC5DD4" w:rsidRDefault="00EC5DD4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F3485"/>
    <w:multiLevelType w:val="multilevel"/>
    <w:tmpl w:val="3F4474AE"/>
    <w:lvl w:ilvl="0">
      <w:start w:val="1"/>
      <w:numFmt w:val="decimal"/>
      <w:lvlText w:val="%1)"/>
      <w:lvlJc w:val="left"/>
      <w:pPr>
        <w:ind w:left="720" w:hanging="360"/>
      </w:pPr>
      <w:rPr>
        <w:rFonts w:ascii="Trebuchet MS" w:eastAsia="Trebuchet MS" w:hAnsi="Trebuchet MS" w:cs="Trebuchet MS"/>
        <w:b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ascii="Calibri" w:eastAsia="Calibri" w:hAnsi="Calibri" w:cs="Calibri"/>
        <w:b/>
        <w:sz w:val="24"/>
        <w:szCs w:val="24"/>
        <w:vertAlign w:val="baseline"/>
      </w:rPr>
    </w:lvl>
  </w:abstractNum>
  <w:abstractNum w:abstractNumId="1" w15:restartNumberingAfterBreak="0">
    <w:nsid w:val="3FAC651D"/>
    <w:multiLevelType w:val="multilevel"/>
    <w:tmpl w:val="B3844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1D2EB9"/>
    <w:multiLevelType w:val="multilevel"/>
    <w:tmpl w:val="3BD48A1A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ascii="Calibri" w:eastAsia="Calibri" w:hAnsi="Calibri" w:cs="Calibri"/>
        <w:b/>
        <w:sz w:val="24"/>
        <w:szCs w:val="24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DD4"/>
    <w:rsid w:val="0012009B"/>
    <w:rsid w:val="00301CBF"/>
    <w:rsid w:val="00637197"/>
    <w:rsid w:val="00A51F7E"/>
    <w:rsid w:val="00E15E17"/>
    <w:rsid w:val="00EC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95D12"/>
  <w15:docId w15:val="{A5FE2A3B-5AD9-4A0E-A3E2-F416F7F2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ImportedStyle1"/>
  </w:style>
  <w:style w:type="numbering" w:customStyle="1" w:styleId="ImportedStyle1">
    <w:name w:val="Imported Style 1"/>
  </w:style>
  <w:style w:type="paragraph" w:styleId="BalloonText">
    <w:name w:val="Balloon Text"/>
    <w:basedOn w:val="Normal"/>
    <w:link w:val="BalloonTextChar"/>
    <w:uiPriority w:val="99"/>
    <w:semiHidden/>
    <w:unhideWhenUsed/>
    <w:rsid w:val="00CC1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858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ListParagraph">
    <w:name w:val="List Paragraph"/>
    <w:basedOn w:val="Normal"/>
    <w:uiPriority w:val="34"/>
    <w:qFormat/>
    <w:rsid w:val="004F76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6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14A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F56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14A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950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0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06D"/>
    <w:rPr>
      <w:rFonts w:ascii="Calibri" w:eastAsia="Calibri" w:hAnsi="Calibri" w:cs="Calibri"/>
      <w:color w:val="000000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0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06D"/>
    <w:rPr>
      <w:rFonts w:ascii="Calibri" w:eastAsia="Calibri" w:hAnsi="Calibri" w:cs="Calibri"/>
      <w:b/>
      <w:bCs/>
      <w:color w:val="000000"/>
      <w:u w:color="000000"/>
    </w:rPr>
  </w:style>
  <w:style w:type="paragraph" w:styleId="Revision">
    <w:name w:val="Revision"/>
    <w:hidden/>
    <w:uiPriority w:val="99"/>
    <w:semiHidden/>
    <w:rsid w:val="00FF3CDC"/>
    <w:rPr>
      <w:color w:val="000000"/>
      <w:u w:color="000000"/>
    </w:rPr>
  </w:style>
  <w:style w:type="table" w:styleId="TableGrid">
    <w:name w:val="Table Grid"/>
    <w:basedOn w:val="TableNormal"/>
    <w:uiPriority w:val="59"/>
    <w:rsid w:val="00FF3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0/YIpQfrW3xbqZgfps0gdMkwfw==">CgMxLjA4AHIhMVFKQVV4djRRYU5RTlQwRE0yMk91UWxhOUJiRkNneGZT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Karashin</dc:creator>
  <cp:lastModifiedBy>Andy Muhl</cp:lastModifiedBy>
  <cp:revision>2</cp:revision>
  <cp:lastPrinted>2025-07-29T17:34:00Z</cp:lastPrinted>
  <dcterms:created xsi:type="dcterms:W3CDTF">2025-08-11T19:55:00Z</dcterms:created>
  <dcterms:modified xsi:type="dcterms:W3CDTF">2025-08-11T19:55:00Z</dcterms:modified>
</cp:coreProperties>
</file>